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AA" w:rsidRPr="00E542E0" w:rsidRDefault="00B655DE" w:rsidP="00F568F0">
      <w:pPr>
        <w:ind w:firstLine="567"/>
        <w:rPr>
          <w:rFonts w:ascii="Arial" w:hAnsi="Arial" w:cs="Arial"/>
          <w:spacing w:val="20"/>
          <w:sz w:val="28"/>
          <w:lang w:val="en-US"/>
        </w:rPr>
      </w:pPr>
    </w:p>
    <w:p w:rsidR="00DD0EA2" w:rsidRPr="00E542E0" w:rsidRDefault="00DD0EA2" w:rsidP="00D52C38">
      <w:pPr>
        <w:spacing w:after="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E542E0">
        <w:rPr>
          <w:rFonts w:ascii="Arial" w:hAnsi="Arial" w:cs="Arial"/>
          <w:i/>
          <w:iCs/>
          <w:sz w:val="20"/>
          <w:szCs w:val="20"/>
          <w:lang w:val="en-US"/>
        </w:rPr>
        <w:t xml:space="preserve">Please complete </w:t>
      </w:r>
      <w:r w:rsidR="00DD275D" w:rsidRPr="00E542E0">
        <w:rPr>
          <w:rFonts w:ascii="Arial" w:hAnsi="Arial" w:cs="Arial"/>
          <w:i/>
          <w:iCs/>
          <w:sz w:val="20"/>
          <w:szCs w:val="20"/>
          <w:lang w:val="en-US"/>
        </w:rPr>
        <w:t xml:space="preserve">all relevant sections of the form </w:t>
      </w:r>
      <w:r w:rsidRPr="00E542E0">
        <w:rPr>
          <w:rFonts w:ascii="Arial" w:hAnsi="Arial" w:cs="Arial"/>
          <w:i/>
          <w:iCs/>
          <w:sz w:val="20"/>
          <w:szCs w:val="20"/>
          <w:lang w:val="en-US"/>
        </w:rPr>
        <w:t xml:space="preserve">and </w:t>
      </w:r>
      <w:r w:rsidR="00DD275D" w:rsidRPr="00E542E0">
        <w:rPr>
          <w:rFonts w:ascii="Arial" w:hAnsi="Arial" w:cs="Arial"/>
          <w:i/>
          <w:iCs/>
          <w:sz w:val="20"/>
          <w:szCs w:val="20"/>
          <w:lang w:val="en-US"/>
        </w:rPr>
        <w:t>submit</w:t>
      </w:r>
      <w:r w:rsidRPr="00E542E0">
        <w:rPr>
          <w:rFonts w:ascii="Arial" w:hAnsi="Arial" w:cs="Arial"/>
          <w:i/>
          <w:iCs/>
          <w:sz w:val="20"/>
          <w:szCs w:val="20"/>
          <w:lang w:val="en-US"/>
        </w:rPr>
        <w:t xml:space="preserve"> it to </w:t>
      </w:r>
      <w:r w:rsidR="00DD275D" w:rsidRPr="00E542E0">
        <w:rPr>
          <w:rFonts w:ascii="Arial" w:hAnsi="Arial" w:cs="Arial"/>
          <w:i/>
          <w:iCs/>
          <w:sz w:val="20"/>
          <w:szCs w:val="20"/>
          <w:lang w:val="en-US"/>
        </w:rPr>
        <w:t>HTCert.</w:t>
      </w:r>
    </w:p>
    <w:p w:rsidR="008466C7" w:rsidRPr="00E542E0" w:rsidRDefault="008466C7" w:rsidP="008466C7">
      <w:pPr>
        <w:spacing w:after="360" w:line="276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E542E0">
        <w:rPr>
          <w:rFonts w:ascii="Arial" w:hAnsi="Arial" w:cs="Arial"/>
          <w:i/>
          <w:iCs/>
          <w:sz w:val="20"/>
          <w:szCs w:val="20"/>
          <w:lang w:val="en-US"/>
        </w:rPr>
        <w:t xml:space="preserve">Significant changes are often related to both products and systems; multiple checks might be required.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8466C7" w:rsidRPr="00E542E0" w:rsidTr="00BE18ED">
        <w:trPr>
          <w:trHeight w:val="340"/>
        </w:trPr>
        <w:tc>
          <w:tcPr>
            <w:tcW w:w="1980" w:type="dxa"/>
            <w:vAlign w:val="center"/>
          </w:tcPr>
          <w:p w:rsidR="00267F59" w:rsidRPr="00E542E0" w:rsidRDefault="002A3F83" w:rsidP="00F568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="00F568F0" w:rsidRPr="00E542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42E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371" w:type="dxa"/>
            <w:vAlign w:val="center"/>
          </w:tcPr>
          <w:p w:rsidR="00267F59" w:rsidRPr="00E542E0" w:rsidRDefault="003952B8" w:rsidP="00F568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466C7" w:rsidRPr="00E542E0" w:rsidTr="00BE18ED">
        <w:trPr>
          <w:trHeight w:val="340"/>
        </w:trPr>
        <w:tc>
          <w:tcPr>
            <w:tcW w:w="1980" w:type="dxa"/>
            <w:vAlign w:val="center"/>
          </w:tcPr>
          <w:p w:rsidR="00267F59" w:rsidRPr="00E542E0" w:rsidRDefault="002A3F83" w:rsidP="00F568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="00F568F0" w:rsidRPr="00E542E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873F7" w:rsidRPr="00E542E0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71" w:type="dxa"/>
            <w:vAlign w:val="center"/>
          </w:tcPr>
          <w:p w:rsidR="00267F59" w:rsidRPr="00E542E0" w:rsidRDefault="003952B8" w:rsidP="00F568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466C7" w:rsidRPr="00E542E0" w:rsidTr="00BE18ED">
        <w:trPr>
          <w:trHeight w:val="340"/>
        </w:trPr>
        <w:tc>
          <w:tcPr>
            <w:tcW w:w="1980" w:type="dxa"/>
            <w:vAlign w:val="center"/>
          </w:tcPr>
          <w:p w:rsidR="002A3F83" w:rsidRPr="00E542E0" w:rsidRDefault="002A3F83" w:rsidP="002A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371" w:type="dxa"/>
            <w:vAlign w:val="center"/>
          </w:tcPr>
          <w:p w:rsidR="002A3F83" w:rsidRPr="00E542E0" w:rsidRDefault="002A3F83" w:rsidP="002A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66C7" w:rsidRPr="00E542E0" w:rsidRDefault="00DD275D" w:rsidP="00D52C38">
      <w:pPr>
        <w:spacing w:before="240" w:after="240"/>
        <w:jc w:val="center"/>
        <w:rPr>
          <w:rFonts w:ascii="Arial" w:hAnsi="Arial" w:cs="Arial"/>
          <w:b/>
          <w:lang w:val="en-US"/>
        </w:rPr>
      </w:pPr>
      <w:r w:rsidRPr="00E542E0">
        <w:rPr>
          <w:rFonts w:ascii="Arial" w:hAnsi="Arial" w:cs="Arial"/>
          <w:b/>
          <w:lang w:val="en-US"/>
        </w:rPr>
        <w:t>Nature of Change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56"/>
      </w:tblGrid>
      <w:tr w:rsidR="001B284A" w:rsidRPr="00E542E0" w:rsidTr="00E61E62">
        <w:trPr>
          <w:trHeight w:val="340"/>
        </w:trPr>
        <w:tc>
          <w:tcPr>
            <w:tcW w:w="9402" w:type="dxa"/>
            <w:gridSpan w:val="2"/>
            <w:vAlign w:val="center"/>
          </w:tcPr>
          <w:p w:rsidR="001B284A" w:rsidRPr="00E542E0" w:rsidRDefault="001B284A" w:rsidP="00E61E6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sz w:val="20"/>
                <w:lang w:val="en-US"/>
              </w:rPr>
              <w:t>Organizational changes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 xml:space="preserve">Change of legal entity or </w:t>
            </w:r>
            <w:r w:rsidRPr="00E542E0">
              <w:rPr>
                <w:rFonts w:ascii="Arial" w:hAnsi="Arial" w:cs="Arial"/>
                <w:sz w:val="20"/>
                <w:lang w:val="en-US"/>
              </w:rPr>
              <w:t>company</w:t>
            </w:r>
            <w:r w:rsidRPr="00E542E0">
              <w:rPr>
                <w:rFonts w:ascii="Arial" w:hAnsi="Arial" w:cs="Arial"/>
                <w:sz w:val="20"/>
                <w:lang w:val="en-US"/>
              </w:rPr>
              <w:t xml:space="preserve"> name 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company address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business sites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contact person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responsible persons (management representative, qualified person)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number of employees more than 25%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 xml:space="preserve">Change of </w:t>
            </w:r>
            <w:r w:rsidRPr="00E542E0">
              <w:rPr>
                <w:rFonts w:ascii="Arial" w:hAnsi="Arial" w:cs="Arial"/>
                <w:sz w:val="20"/>
                <w:lang w:val="en-GB"/>
              </w:rPr>
              <w:t>authorised</w:t>
            </w:r>
            <w:r w:rsidRPr="00E542E0">
              <w:rPr>
                <w:rFonts w:ascii="Arial" w:hAnsi="Arial" w:cs="Arial"/>
                <w:sz w:val="20"/>
                <w:lang w:val="en-US"/>
              </w:rPr>
              <w:t xml:space="preserve"> representative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</w:t>
            </w:r>
            <w:r w:rsidRPr="00E542E0">
              <w:rPr>
                <w:rFonts w:ascii="Arial" w:hAnsi="Arial" w:cs="Arial"/>
                <w:sz w:val="20"/>
                <w:lang w:val="en-US"/>
              </w:rPr>
              <w:t xml:space="preserve"> subcontractors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critical suppliers</w:t>
            </w:r>
          </w:p>
        </w:tc>
      </w:tr>
      <w:tr w:rsidR="00D11C71" w:rsidRPr="00E542E0" w:rsidTr="00E61E62">
        <w:trPr>
          <w:trHeight w:val="340"/>
        </w:trPr>
        <w:tc>
          <w:tcPr>
            <w:tcW w:w="9402" w:type="dxa"/>
            <w:gridSpan w:val="2"/>
            <w:vAlign w:val="center"/>
          </w:tcPr>
          <w:p w:rsidR="00D11C71" w:rsidRPr="00E542E0" w:rsidRDefault="007B5BA6" w:rsidP="00E61E6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sz w:val="20"/>
                <w:lang w:val="en-US"/>
              </w:rPr>
              <w:t xml:space="preserve">Changes </w:t>
            </w:r>
            <w:r w:rsidRPr="00E542E0">
              <w:rPr>
                <w:rFonts w:ascii="Arial" w:hAnsi="Arial" w:cs="Arial"/>
                <w:b/>
                <w:sz w:val="20"/>
                <w:lang w:val="en-US"/>
              </w:rPr>
              <w:t xml:space="preserve">related </w:t>
            </w:r>
            <w:r w:rsidRPr="00E542E0">
              <w:rPr>
                <w:rFonts w:ascii="Arial" w:hAnsi="Arial" w:cs="Arial"/>
                <w:b/>
                <w:sz w:val="20"/>
                <w:lang w:val="en-US"/>
              </w:rPr>
              <w:t xml:space="preserve">to QMS </w:t>
            </w:r>
            <w:r w:rsidR="00D11C71" w:rsidRPr="00E542E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 xml:space="preserve">Change of manufacturing </w:t>
            </w:r>
            <w:r w:rsidRPr="00E542E0">
              <w:rPr>
                <w:rFonts w:ascii="Arial" w:hAnsi="Arial" w:cs="Arial"/>
                <w:sz w:val="20"/>
                <w:lang w:val="en-US"/>
              </w:rPr>
              <w:t>process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sterilization process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testing process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 xml:space="preserve">Post market surveillance </w:t>
            </w:r>
          </w:p>
        </w:tc>
      </w:tr>
      <w:tr w:rsidR="007B5BA6" w:rsidRPr="00E542E0" w:rsidTr="00E61E62">
        <w:trPr>
          <w:trHeight w:val="340"/>
        </w:trPr>
        <w:tc>
          <w:tcPr>
            <w:tcW w:w="9402" w:type="dxa"/>
            <w:gridSpan w:val="2"/>
            <w:vAlign w:val="center"/>
          </w:tcPr>
          <w:p w:rsidR="007B5BA6" w:rsidRPr="00E542E0" w:rsidRDefault="007B5BA6" w:rsidP="00E61E6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sz w:val="20"/>
                <w:lang w:val="en-US"/>
              </w:rPr>
              <w:t xml:space="preserve">Product related </w:t>
            </w:r>
            <w:r w:rsidRPr="00E542E0">
              <w:rPr>
                <w:rFonts w:ascii="Arial" w:hAnsi="Arial" w:cs="Arial"/>
                <w:b/>
                <w:sz w:val="20"/>
                <w:lang w:val="en-US"/>
              </w:rPr>
              <w:t>changes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Addition of new products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Removal of certified products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product name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intended use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specifications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materials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Changes of software</w:t>
            </w:r>
          </w:p>
        </w:tc>
      </w:tr>
      <w:tr w:rsidR="00D52C38" w:rsidRPr="00E542E0" w:rsidTr="00D52C38">
        <w:trPr>
          <w:trHeight w:val="340"/>
        </w:trPr>
        <w:tc>
          <w:tcPr>
            <w:tcW w:w="846" w:type="dxa"/>
            <w:vAlign w:val="center"/>
          </w:tcPr>
          <w:p w:rsidR="00D52C38" w:rsidRPr="00E542E0" w:rsidRDefault="00D52C38" w:rsidP="00D52C38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vAlign w:val="center"/>
          </w:tcPr>
          <w:p w:rsidR="00D52C38" w:rsidRPr="00E542E0" w:rsidRDefault="00D52C38" w:rsidP="00D52C38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Change of labelling</w:t>
            </w:r>
          </w:p>
        </w:tc>
      </w:tr>
      <w:tr w:rsidR="007B5BA6" w:rsidRPr="00E542E0" w:rsidTr="00E61E62">
        <w:trPr>
          <w:trHeight w:val="340"/>
        </w:trPr>
        <w:tc>
          <w:tcPr>
            <w:tcW w:w="9402" w:type="dxa"/>
            <w:gridSpan w:val="2"/>
            <w:vAlign w:val="center"/>
          </w:tcPr>
          <w:p w:rsidR="007B5BA6" w:rsidRPr="00E542E0" w:rsidRDefault="007B5BA6" w:rsidP="00E61E6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sz w:val="20"/>
                <w:lang w:val="en-US"/>
              </w:rPr>
              <w:t>Other</w:t>
            </w:r>
            <w:r w:rsidRPr="00E542E0">
              <w:rPr>
                <w:rFonts w:ascii="Arial" w:hAnsi="Arial" w:cs="Arial"/>
                <w:b/>
                <w:sz w:val="20"/>
                <w:lang w:val="en-US"/>
              </w:rPr>
              <w:t xml:space="preserve"> changes</w:t>
            </w:r>
          </w:p>
        </w:tc>
      </w:tr>
      <w:tr w:rsidR="007B5BA6" w:rsidRPr="00E542E0" w:rsidTr="00E61E62">
        <w:trPr>
          <w:trHeight w:val="340"/>
        </w:trPr>
        <w:tc>
          <w:tcPr>
            <w:tcW w:w="9402" w:type="dxa"/>
            <w:gridSpan w:val="2"/>
            <w:vAlign w:val="center"/>
          </w:tcPr>
          <w:p w:rsidR="007B5BA6" w:rsidRPr="00E542E0" w:rsidRDefault="007B5BA6" w:rsidP="00E61E62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 xml:space="preserve">Please specify 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DD275D" w:rsidRPr="00E542E0" w:rsidRDefault="00DD275D" w:rsidP="002A3F83">
      <w:pPr>
        <w:rPr>
          <w:rFonts w:ascii="Arial" w:hAnsi="Arial" w:cs="Arial"/>
          <w:sz w:val="20"/>
          <w:lang w:val="en-US"/>
        </w:rPr>
      </w:pPr>
    </w:p>
    <w:p w:rsidR="00E61E62" w:rsidRPr="00E542E0" w:rsidRDefault="00E61E62">
      <w:pPr>
        <w:rPr>
          <w:rFonts w:ascii="Arial" w:hAnsi="Arial" w:cs="Arial"/>
          <w:b/>
          <w:bCs/>
          <w:sz w:val="20"/>
        </w:rPr>
      </w:pPr>
    </w:p>
    <w:p w:rsidR="00743D25" w:rsidRPr="00E542E0" w:rsidRDefault="00743D25">
      <w:pPr>
        <w:rPr>
          <w:rFonts w:ascii="Arial" w:hAnsi="Arial" w:cs="Arial"/>
          <w:b/>
          <w:bCs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43D25" w:rsidRPr="00E542E0" w:rsidTr="00743D25">
        <w:tc>
          <w:tcPr>
            <w:tcW w:w="9402" w:type="dxa"/>
            <w:vAlign w:val="center"/>
          </w:tcPr>
          <w:p w:rsidR="00743D25" w:rsidRPr="00E542E0" w:rsidRDefault="00743D25" w:rsidP="00743D25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Description of the planned change:</w:t>
            </w:r>
          </w:p>
          <w:p w:rsidR="00743D25" w:rsidRPr="00E542E0" w:rsidRDefault="00743D25" w:rsidP="00743D25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Please describe the nature of the change(s) and, where applicable, provide a comparison of before and after.</w:t>
            </w:r>
          </w:p>
        </w:tc>
      </w:tr>
      <w:tr w:rsidR="00743D25" w:rsidRPr="00E542E0" w:rsidTr="00E542E0">
        <w:trPr>
          <w:trHeight w:val="851"/>
        </w:trPr>
        <w:tc>
          <w:tcPr>
            <w:tcW w:w="9402" w:type="dxa"/>
          </w:tcPr>
          <w:p w:rsidR="00743D25" w:rsidRPr="00E542E0" w:rsidRDefault="00743D25" w:rsidP="00743D25">
            <w:pPr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43D25" w:rsidRPr="00E542E0" w:rsidTr="00743D25">
        <w:tc>
          <w:tcPr>
            <w:tcW w:w="9402" w:type="dxa"/>
          </w:tcPr>
          <w:p w:rsidR="00743D25" w:rsidRPr="00E542E0" w:rsidRDefault="00743D25" w:rsidP="00743D25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Date / timeframe of implementation of planned change:</w:t>
            </w:r>
          </w:p>
        </w:tc>
      </w:tr>
      <w:tr w:rsidR="00743D25" w:rsidRPr="00E542E0" w:rsidTr="00E542E0">
        <w:trPr>
          <w:trHeight w:val="851"/>
        </w:trPr>
        <w:tc>
          <w:tcPr>
            <w:tcW w:w="9402" w:type="dxa"/>
          </w:tcPr>
          <w:p w:rsidR="00743D25" w:rsidRPr="00E542E0" w:rsidRDefault="00743D25" w:rsidP="00743D25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43D25" w:rsidRPr="00E542E0" w:rsidTr="00743D25">
        <w:tc>
          <w:tcPr>
            <w:tcW w:w="9402" w:type="dxa"/>
          </w:tcPr>
          <w:p w:rsidR="00743D25" w:rsidRPr="00E542E0" w:rsidRDefault="00743D25" w:rsidP="00743D25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Reasons for the change:</w:t>
            </w:r>
          </w:p>
        </w:tc>
      </w:tr>
      <w:tr w:rsidR="00743D25" w:rsidRPr="00E542E0" w:rsidTr="00E542E0">
        <w:trPr>
          <w:trHeight w:val="851"/>
        </w:trPr>
        <w:tc>
          <w:tcPr>
            <w:tcW w:w="9402" w:type="dxa"/>
          </w:tcPr>
          <w:p w:rsidR="00743D25" w:rsidRPr="00E542E0" w:rsidRDefault="00743D25" w:rsidP="00743D25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43D25" w:rsidRPr="00E542E0" w:rsidTr="00743D25">
        <w:tc>
          <w:tcPr>
            <w:tcW w:w="9402" w:type="dxa"/>
          </w:tcPr>
          <w:p w:rsidR="00743D25" w:rsidRPr="00E542E0" w:rsidRDefault="00743D25" w:rsidP="00743D25">
            <w:pPr>
              <w:spacing w:before="120"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Additional Documents submitted:</w:t>
            </w:r>
          </w:p>
        </w:tc>
      </w:tr>
      <w:tr w:rsidR="00743D25" w:rsidRPr="00E542E0" w:rsidTr="00E542E0">
        <w:trPr>
          <w:trHeight w:val="851"/>
        </w:trPr>
        <w:tc>
          <w:tcPr>
            <w:tcW w:w="9402" w:type="dxa"/>
          </w:tcPr>
          <w:p w:rsidR="00743D25" w:rsidRPr="00E542E0" w:rsidRDefault="00743D25" w:rsidP="00743D25">
            <w:pPr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743D25" w:rsidRPr="00E542E0" w:rsidRDefault="00743D25" w:rsidP="009E43A0">
      <w:pPr>
        <w:spacing w:after="0"/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400"/>
        <w:gridCol w:w="955"/>
        <w:gridCol w:w="2351"/>
      </w:tblGrid>
      <w:tr w:rsidR="00A631FA" w:rsidRPr="00E542E0" w:rsidTr="00A17D28">
        <w:trPr>
          <w:trHeight w:val="405"/>
        </w:trPr>
        <w:tc>
          <w:tcPr>
            <w:tcW w:w="1696" w:type="dxa"/>
          </w:tcPr>
          <w:p w:rsidR="00A631FA" w:rsidRPr="00E542E0" w:rsidRDefault="00A631FA" w:rsidP="009E24F5">
            <w:pPr>
              <w:spacing w:before="120" w:after="3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Submitted by:</w:t>
            </w:r>
          </w:p>
        </w:tc>
        <w:tc>
          <w:tcPr>
            <w:tcW w:w="4400" w:type="dxa"/>
          </w:tcPr>
          <w:p w:rsidR="00A631FA" w:rsidRPr="00E542E0" w:rsidRDefault="00A17D28" w:rsidP="009E24F5">
            <w:pPr>
              <w:spacing w:before="120" w:after="3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</w:tcPr>
          <w:p w:rsidR="00A631FA" w:rsidRPr="00E542E0" w:rsidRDefault="00A631FA" w:rsidP="009E24F5">
            <w:pPr>
              <w:spacing w:before="120" w:after="3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Date</w:t>
            </w:r>
            <w:r w:rsidR="00A17D28"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51" w:type="dxa"/>
          </w:tcPr>
          <w:p w:rsidR="00A631FA" w:rsidRPr="00E542E0" w:rsidRDefault="00A17D28" w:rsidP="009E24F5">
            <w:pPr>
              <w:spacing w:before="120" w:after="36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743D25" w:rsidRPr="009E24F5" w:rsidRDefault="00743D25" w:rsidP="009E24F5">
      <w:pPr>
        <w:pBdr>
          <w:bottom w:val="single" w:sz="6" w:space="1" w:color="auto"/>
        </w:pBdr>
        <w:rPr>
          <w:rFonts w:ascii="Arial" w:hAnsi="Arial" w:cs="Arial"/>
          <w:b/>
          <w:bCs/>
          <w:color w:val="19237D"/>
          <w:sz w:val="20"/>
          <w:lang w:val="en-US"/>
        </w:rPr>
      </w:pPr>
    </w:p>
    <w:p w:rsidR="009E24F5" w:rsidRPr="009E24F5" w:rsidRDefault="009E24F5" w:rsidP="009E43A0">
      <w:pPr>
        <w:spacing w:after="0"/>
        <w:rPr>
          <w:rFonts w:ascii="Arial" w:hAnsi="Arial" w:cs="Arial"/>
          <w:b/>
          <w:bCs/>
          <w:color w:val="19237D"/>
          <w:sz w:val="20"/>
          <w:lang w:val="en-US"/>
        </w:rPr>
      </w:pPr>
    </w:p>
    <w:p w:rsidR="00DD275D" w:rsidRPr="00E542E0" w:rsidRDefault="00B84AE0" w:rsidP="009E24F5">
      <w:pPr>
        <w:spacing w:before="120" w:after="360"/>
        <w:jc w:val="center"/>
        <w:rPr>
          <w:rFonts w:ascii="Arial" w:hAnsi="Arial" w:cs="Arial"/>
          <w:b/>
          <w:color w:val="19237D"/>
          <w:spacing w:val="20"/>
          <w:sz w:val="24"/>
          <w:lang w:val="en-US"/>
        </w:rPr>
      </w:pPr>
      <w:r w:rsidRPr="00E542E0">
        <w:rPr>
          <w:rFonts w:ascii="Arial" w:hAnsi="Arial" w:cs="Arial"/>
          <w:b/>
          <w:color w:val="3D1268"/>
          <w:sz w:val="24"/>
          <w:szCs w:val="18"/>
          <w:lang w:val="en-GB"/>
        </w:rPr>
        <w:t>HTCert review</w:t>
      </w:r>
    </w:p>
    <w:p w:rsidR="00A7115E" w:rsidRPr="00E542E0" w:rsidRDefault="00A7115E" w:rsidP="00E542E0">
      <w:pPr>
        <w:spacing w:before="120" w:after="360" w:line="240" w:lineRule="auto"/>
        <w:rPr>
          <w:rFonts w:ascii="Arial" w:hAnsi="Arial" w:cs="Arial"/>
          <w:sz w:val="20"/>
          <w:szCs w:val="20"/>
          <w:lang w:val="en-US" w:eastAsia="el-GR"/>
        </w:rPr>
      </w:pPr>
      <w:r w:rsidRPr="00E542E0">
        <w:rPr>
          <w:rFonts w:ascii="Arial" w:hAnsi="Arial" w:cs="Arial"/>
          <w:sz w:val="20"/>
          <w:szCs w:val="20"/>
          <w:lang w:val="en-US"/>
        </w:rPr>
        <w:t xml:space="preserve">Is the change substantial? </w:t>
      </w:r>
      <w:r w:rsidRPr="00E542E0">
        <w:rPr>
          <w:rFonts w:ascii="Arial" w:hAnsi="Arial" w:cs="Arial"/>
          <w:sz w:val="20"/>
          <w:szCs w:val="20"/>
          <w:lang w:val="en-US"/>
        </w:rPr>
        <w:tab/>
      </w:r>
      <w:r w:rsidR="008466C7" w:rsidRPr="00E542E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6C7" w:rsidRPr="00E542E0">
        <w:rPr>
          <w:rFonts w:ascii="Arial" w:hAnsi="Arial" w:cs="Arial"/>
          <w:b/>
          <w:bCs/>
          <w:sz w:val="20"/>
          <w:szCs w:val="20"/>
          <w:lang w:val="en-US"/>
        </w:rPr>
        <w:instrText xml:space="preserve"> FORMCHECKBOX </w:instrText>
      </w:r>
      <w:r w:rsidR="008466C7" w:rsidRPr="00E542E0">
        <w:rPr>
          <w:rFonts w:ascii="Arial" w:hAnsi="Arial" w:cs="Arial"/>
          <w:b/>
          <w:bCs/>
          <w:sz w:val="20"/>
          <w:szCs w:val="20"/>
        </w:rPr>
      </w:r>
      <w:r w:rsidR="008466C7" w:rsidRPr="00E542E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466C7" w:rsidRPr="00E542E0">
        <w:rPr>
          <w:rFonts w:ascii="Arial" w:hAnsi="Arial" w:cs="Arial"/>
          <w:b/>
          <w:bCs/>
          <w:sz w:val="20"/>
          <w:szCs w:val="20"/>
        </w:rPr>
        <w:fldChar w:fldCharType="end"/>
      </w:r>
      <w:r w:rsidR="008466C7" w:rsidRPr="00E542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E542E0">
        <w:rPr>
          <w:rFonts w:ascii="Arial" w:hAnsi="Arial" w:cs="Arial"/>
          <w:sz w:val="20"/>
          <w:szCs w:val="20"/>
          <w:lang w:val="en-US" w:eastAsia="el-GR"/>
        </w:rPr>
        <w:t>Yes</w:t>
      </w:r>
      <w:r w:rsidRPr="00E542E0">
        <w:rPr>
          <w:rFonts w:ascii="Arial" w:hAnsi="Arial" w:cs="Arial"/>
          <w:sz w:val="20"/>
          <w:szCs w:val="20"/>
          <w:lang w:val="en-US" w:eastAsia="el-GR"/>
        </w:rPr>
        <w:tab/>
      </w:r>
      <w:r w:rsidRPr="00E542E0">
        <w:rPr>
          <w:rFonts w:ascii="Arial" w:hAnsi="Arial" w:cs="Arial"/>
          <w:sz w:val="20"/>
          <w:szCs w:val="20"/>
          <w:lang w:val="en-US" w:eastAsia="el-GR"/>
        </w:rPr>
        <w:tab/>
      </w:r>
      <w:r w:rsidR="008466C7" w:rsidRPr="00E542E0">
        <w:rPr>
          <w:rFonts w:ascii="Arial" w:hAnsi="Arial" w:cs="Arial"/>
          <w:sz w:val="20"/>
          <w:szCs w:val="20"/>
          <w:lang w:val="en-US" w:eastAsia="el-G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6C7" w:rsidRPr="00E542E0">
        <w:rPr>
          <w:rFonts w:ascii="Arial" w:hAnsi="Arial" w:cs="Arial"/>
          <w:sz w:val="20"/>
          <w:szCs w:val="20"/>
          <w:lang w:val="en-US" w:eastAsia="el-GR"/>
        </w:rPr>
        <w:instrText xml:space="preserve"> FORMCHECKBOX </w:instrText>
      </w:r>
      <w:r w:rsidR="008466C7" w:rsidRPr="00E542E0">
        <w:rPr>
          <w:rFonts w:ascii="Arial" w:hAnsi="Arial" w:cs="Arial"/>
          <w:sz w:val="20"/>
          <w:szCs w:val="20"/>
          <w:lang w:val="en-US" w:eastAsia="el-GR"/>
        </w:rPr>
      </w:r>
      <w:r w:rsidR="008466C7" w:rsidRPr="00E542E0">
        <w:rPr>
          <w:rFonts w:ascii="Arial" w:hAnsi="Arial" w:cs="Arial"/>
          <w:sz w:val="20"/>
          <w:szCs w:val="20"/>
          <w:lang w:val="en-US" w:eastAsia="el-GR"/>
        </w:rPr>
        <w:fldChar w:fldCharType="end"/>
      </w:r>
      <w:r w:rsidRPr="00E542E0">
        <w:rPr>
          <w:rFonts w:ascii="Arial" w:hAnsi="Arial" w:cs="Arial"/>
          <w:sz w:val="20"/>
          <w:szCs w:val="20"/>
          <w:lang w:val="en-US" w:eastAsia="el-GR"/>
        </w:rPr>
        <w:t xml:space="preserve"> No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55"/>
        <w:gridCol w:w="823"/>
        <w:gridCol w:w="3878"/>
      </w:tblGrid>
      <w:tr w:rsidR="00E542E0" w:rsidRPr="00E542E0" w:rsidTr="00003221">
        <w:trPr>
          <w:trHeight w:val="340"/>
        </w:trPr>
        <w:tc>
          <w:tcPr>
            <w:tcW w:w="9402" w:type="dxa"/>
            <w:gridSpan w:val="4"/>
            <w:vAlign w:val="center"/>
          </w:tcPr>
          <w:p w:rsidR="00E542E0" w:rsidRPr="00E542E0" w:rsidRDefault="00E542E0" w:rsidP="00423133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sz w:val="20"/>
                <w:lang w:val="en-US"/>
              </w:rPr>
              <w:t>Actions Required</w:t>
            </w:r>
          </w:p>
        </w:tc>
      </w:tr>
      <w:tr w:rsidR="009E24F5" w:rsidRPr="00E542E0" w:rsidTr="00E542E0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No action required</w:t>
            </w:r>
          </w:p>
        </w:tc>
        <w:tc>
          <w:tcPr>
            <w:tcW w:w="823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78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Additional information from client</w:t>
            </w:r>
          </w:p>
        </w:tc>
      </w:tr>
      <w:tr w:rsidR="009E24F5" w:rsidRPr="00E542E0" w:rsidTr="00E542E0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Contra</w:t>
            </w:r>
            <w:bookmarkStart w:id="0" w:name="_GoBack"/>
            <w:bookmarkEnd w:id="0"/>
            <w:r w:rsidRPr="00E542E0">
              <w:rPr>
                <w:rFonts w:ascii="Arial" w:hAnsi="Arial" w:cs="Arial"/>
                <w:sz w:val="20"/>
                <w:lang w:val="en-US"/>
              </w:rPr>
              <w:t>ct review</w:t>
            </w:r>
          </w:p>
        </w:tc>
        <w:tc>
          <w:tcPr>
            <w:tcW w:w="823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78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9F1650">
              <w:rPr>
                <w:rFonts w:ascii="Arial" w:hAnsi="Arial" w:cs="Arial"/>
                <w:sz w:val="20"/>
                <w:lang w:val="en-US"/>
              </w:rPr>
              <w:t>Modification of assessment program</w:t>
            </w:r>
          </w:p>
        </w:tc>
      </w:tr>
      <w:tr w:rsidR="009E24F5" w:rsidRPr="00E542E0" w:rsidTr="00E542E0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Update of database</w:t>
            </w:r>
          </w:p>
        </w:tc>
        <w:tc>
          <w:tcPr>
            <w:tcW w:w="823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78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Update of the EC certificate</w:t>
            </w:r>
          </w:p>
        </w:tc>
      </w:tr>
      <w:tr w:rsidR="009E24F5" w:rsidRPr="00E542E0" w:rsidTr="00E542E0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Assessment of technical documentation</w:t>
            </w:r>
          </w:p>
        </w:tc>
        <w:tc>
          <w:tcPr>
            <w:tcW w:w="823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78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Assessment of QMS documentation</w:t>
            </w:r>
          </w:p>
        </w:tc>
      </w:tr>
      <w:tr w:rsidR="009E24F5" w:rsidRPr="00E542E0" w:rsidTr="00E542E0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E542E0">
              <w:rPr>
                <w:rFonts w:ascii="Arial" w:hAnsi="Arial" w:cs="Arial"/>
                <w:sz w:val="20"/>
                <w:lang w:val="en-US"/>
              </w:rPr>
              <w:t>Special audit</w:t>
            </w:r>
          </w:p>
        </w:tc>
        <w:tc>
          <w:tcPr>
            <w:tcW w:w="823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3878" w:type="dxa"/>
            <w:vAlign w:val="center"/>
          </w:tcPr>
          <w:p w:rsidR="009E24F5" w:rsidRPr="00E542E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 w:rsidRPr="009F1650">
              <w:rPr>
                <w:rFonts w:ascii="Arial" w:hAnsi="Arial" w:cs="Arial"/>
                <w:sz w:val="20"/>
                <w:lang w:val="en-US"/>
              </w:rPr>
              <w:t>Review during next on-site audit</w:t>
            </w:r>
          </w:p>
        </w:tc>
      </w:tr>
      <w:tr w:rsidR="009E24F5" w:rsidRPr="00E542E0" w:rsidTr="00423133">
        <w:trPr>
          <w:trHeight w:val="340"/>
        </w:trPr>
        <w:tc>
          <w:tcPr>
            <w:tcW w:w="846" w:type="dxa"/>
            <w:vAlign w:val="center"/>
          </w:tcPr>
          <w:p w:rsidR="009E24F5" w:rsidRPr="00E542E0" w:rsidRDefault="009E24F5" w:rsidP="009E24F5">
            <w:pPr>
              <w:jc w:val="center"/>
              <w:rPr>
                <w:rFonts w:ascii="Arial" w:hAnsi="Arial" w:cs="Arial"/>
                <w:sz w:val="20"/>
              </w:rPr>
            </w:pP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instrText xml:space="preserve"> FORMCHECKBOX </w:instrText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separate"/>
            </w:r>
            <w:r w:rsidRPr="00E542E0">
              <w:rPr>
                <w:rFonts w:ascii="Arial" w:hAnsi="Arial" w:cs="Arial"/>
                <w:sz w:val="20"/>
                <w:szCs w:val="18"/>
                <w:lang w:val="en-GB"/>
              </w:rPr>
              <w:fldChar w:fldCharType="end"/>
            </w:r>
          </w:p>
        </w:tc>
        <w:tc>
          <w:tcPr>
            <w:tcW w:w="8556" w:type="dxa"/>
            <w:gridSpan w:val="3"/>
            <w:vAlign w:val="center"/>
          </w:tcPr>
          <w:p w:rsidR="009E24F5" w:rsidRPr="009F1650" w:rsidRDefault="009E24F5" w:rsidP="009E24F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Other, 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A17D28" w:rsidRPr="00E542E0" w:rsidRDefault="00A17D28" w:rsidP="008466C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400"/>
        <w:gridCol w:w="955"/>
        <w:gridCol w:w="2351"/>
      </w:tblGrid>
      <w:tr w:rsidR="00A17D28" w:rsidRPr="00E542E0" w:rsidTr="00423133">
        <w:trPr>
          <w:trHeight w:val="405"/>
        </w:trPr>
        <w:tc>
          <w:tcPr>
            <w:tcW w:w="1696" w:type="dxa"/>
          </w:tcPr>
          <w:p w:rsidR="00A17D28" w:rsidRPr="00E542E0" w:rsidRDefault="00A17D28" w:rsidP="00423133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Review</w:t>
            </w: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ed by:</w:t>
            </w:r>
          </w:p>
        </w:tc>
        <w:tc>
          <w:tcPr>
            <w:tcW w:w="4400" w:type="dxa"/>
          </w:tcPr>
          <w:p w:rsidR="00A17D28" w:rsidRPr="00E542E0" w:rsidRDefault="00A17D28" w:rsidP="00423133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</w:tcPr>
          <w:p w:rsidR="00A17D28" w:rsidRPr="00E542E0" w:rsidRDefault="00A17D28" w:rsidP="00423133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b/>
                <w:bCs/>
                <w:sz w:val="20"/>
                <w:lang w:val="en-US"/>
              </w:rPr>
              <w:t>Date:</w:t>
            </w:r>
          </w:p>
        </w:tc>
        <w:tc>
          <w:tcPr>
            <w:tcW w:w="2351" w:type="dxa"/>
          </w:tcPr>
          <w:p w:rsidR="00A17D28" w:rsidRPr="00E542E0" w:rsidRDefault="00A17D28" w:rsidP="00423133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2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A17D28" w:rsidRPr="00E542E0" w:rsidRDefault="00A17D28" w:rsidP="008466C7">
      <w:pPr>
        <w:spacing w:line="240" w:lineRule="auto"/>
        <w:rPr>
          <w:rFonts w:ascii="Arial" w:hAnsi="Arial" w:cs="Arial"/>
        </w:rPr>
      </w:pPr>
    </w:p>
    <w:sectPr w:rsidR="00A17D28" w:rsidRPr="00E542E0" w:rsidSect="00DD275D">
      <w:headerReference w:type="default" r:id="rId6"/>
      <w:footerReference w:type="default" r:id="rId7"/>
      <w:pgSz w:w="11906" w:h="16838"/>
      <w:pgMar w:top="2326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DE" w:rsidRDefault="00B655DE" w:rsidP="00267F59">
      <w:pPr>
        <w:spacing w:after="0" w:line="240" w:lineRule="auto"/>
      </w:pPr>
      <w:r>
        <w:separator/>
      </w:r>
    </w:p>
  </w:endnote>
  <w:endnote w:type="continuationSeparator" w:id="0">
    <w:p w:rsidR="00B655DE" w:rsidRDefault="00B655DE" w:rsidP="0026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1E0" w:firstRow="1" w:lastRow="1" w:firstColumn="1" w:lastColumn="1" w:noHBand="0" w:noVBand="0"/>
    </w:tblPr>
    <w:tblGrid>
      <w:gridCol w:w="2516"/>
      <w:gridCol w:w="2516"/>
      <w:gridCol w:w="2517"/>
      <w:gridCol w:w="1915"/>
    </w:tblGrid>
    <w:tr w:rsidR="006821D9" w:rsidRPr="006821D9" w:rsidTr="000F31C9">
      <w:trPr>
        <w:cantSplit/>
      </w:trPr>
      <w:tc>
        <w:tcPr>
          <w:tcW w:w="2516" w:type="dxa"/>
          <w:vAlign w:val="bottom"/>
        </w:tcPr>
        <w:p w:rsidR="00267F59" w:rsidRPr="00E45A4F" w:rsidRDefault="00267F59" w:rsidP="00267F59">
          <w:pPr>
            <w:pStyle w:val="a5"/>
            <w:spacing w:line="166" w:lineRule="exact"/>
            <w:ind w:right="14"/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</w:pPr>
          <w:r w:rsidRPr="006821D9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F</w:t>
          </w:r>
          <w:r w:rsidR="00E45A4F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032</w:t>
          </w:r>
          <w:r w:rsidR="004319BF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1_</w:t>
          </w:r>
          <w:r w:rsidR="00E45A4F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1</w:t>
          </w:r>
          <w:r w:rsidRPr="006821D9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.0_</w:t>
          </w:r>
          <w:r w:rsidR="00E45A4F"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  <w:t>01/01/2017</w:t>
          </w:r>
        </w:p>
      </w:tc>
      <w:tc>
        <w:tcPr>
          <w:tcW w:w="2516" w:type="dxa"/>
          <w:vAlign w:val="bottom"/>
        </w:tcPr>
        <w:p w:rsidR="00267F59" w:rsidRPr="006821D9" w:rsidRDefault="00267F59" w:rsidP="00267F59">
          <w:pPr>
            <w:pStyle w:val="a5"/>
            <w:spacing w:line="166" w:lineRule="exact"/>
            <w:jc w:val="center"/>
            <w:rPr>
              <w:rFonts w:ascii="Microsoft Sans Serif" w:hAnsi="Microsoft Sans Serif" w:cs="Microsoft Sans Serif"/>
              <w:color w:val="000000" w:themeColor="text1"/>
              <w:sz w:val="14"/>
              <w:szCs w:val="14"/>
            </w:rPr>
          </w:pPr>
        </w:p>
      </w:tc>
      <w:tc>
        <w:tcPr>
          <w:tcW w:w="2517" w:type="dxa"/>
          <w:vAlign w:val="bottom"/>
        </w:tcPr>
        <w:p w:rsidR="00267F59" w:rsidRPr="006821D9" w:rsidRDefault="00267F59" w:rsidP="00267F59">
          <w:pPr>
            <w:pStyle w:val="a5"/>
            <w:tabs>
              <w:tab w:val="clear" w:pos="4153"/>
              <w:tab w:val="clear" w:pos="8306"/>
              <w:tab w:val="right" w:pos="9072"/>
            </w:tabs>
            <w:overflowPunct w:val="0"/>
            <w:autoSpaceDE w:val="0"/>
            <w:autoSpaceDN w:val="0"/>
            <w:adjustRightInd w:val="0"/>
            <w:spacing w:line="166" w:lineRule="exact"/>
            <w:ind w:right="-80"/>
            <w:jc w:val="right"/>
            <w:textAlignment w:val="baseline"/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</w:pPr>
          <w:bookmarkStart w:id="2" w:name="KZ_Internet"/>
          <w:bookmarkEnd w:id="2"/>
        </w:p>
      </w:tc>
      <w:tc>
        <w:tcPr>
          <w:tcW w:w="1915" w:type="dxa"/>
          <w:vAlign w:val="bottom"/>
        </w:tcPr>
        <w:p w:rsidR="00267F59" w:rsidRPr="006821D9" w:rsidRDefault="00267F59" w:rsidP="006821D9">
          <w:pPr>
            <w:pStyle w:val="a5"/>
            <w:tabs>
              <w:tab w:val="clear" w:pos="4153"/>
              <w:tab w:val="clear" w:pos="8306"/>
              <w:tab w:val="right" w:pos="9072"/>
            </w:tabs>
            <w:overflowPunct w:val="0"/>
            <w:autoSpaceDE w:val="0"/>
            <w:autoSpaceDN w:val="0"/>
            <w:adjustRightInd w:val="0"/>
            <w:spacing w:line="166" w:lineRule="exact"/>
            <w:ind w:right="4"/>
            <w:jc w:val="right"/>
            <w:textAlignment w:val="baseline"/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</w:pPr>
          <w:bookmarkStart w:id="3" w:name="FirmennameRand"/>
          <w:bookmarkStart w:id="4" w:name="KZ_Land"/>
          <w:bookmarkEnd w:id="3"/>
          <w:bookmarkEnd w:id="4"/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t xml:space="preserve">Page </w: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begin"/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instrText xml:space="preserve"> PAGE </w:instrTex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separate"/>
          </w:r>
          <w:r w:rsidR="0013564B">
            <w:rPr>
              <w:rFonts w:ascii="Microsoft Sans Serif" w:eastAsia="Times New Roman" w:hAnsi="Microsoft Sans Serif" w:cs="Microsoft Sans Serif"/>
              <w:noProof/>
              <w:color w:val="000000" w:themeColor="text1"/>
              <w:sz w:val="14"/>
              <w:szCs w:val="14"/>
              <w:lang w:val="en-GB" w:eastAsia="de-DE"/>
            </w:rPr>
            <w:t>1</w: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end"/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t xml:space="preserve"> of </w: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begin"/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instrText xml:space="preserve"> NUMPAGES </w:instrTex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separate"/>
          </w:r>
          <w:r w:rsidR="0013564B">
            <w:rPr>
              <w:rFonts w:ascii="Microsoft Sans Serif" w:eastAsia="Times New Roman" w:hAnsi="Microsoft Sans Serif" w:cs="Microsoft Sans Serif"/>
              <w:noProof/>
              <w:color w:val="000000" w:themeColor="text1"/>
              <w:sz w:val="14"/>
              <w:szCs w:val="14"/>
              <w:lang w:val="en-GB" w:eastAsia="de-DE"/>
            </w:rPr>
            <w:t>1</w:t>
          </w:r>
          <w:r w:rsidRPr="006821D9">
            <w:rPr>
              <w:rFonts w:ascii="Microsoft Sans Serif" w:eastAsia="Times New Roman" w:hAnsi="Microsoft Sans Serif" w:cs="Microsoft Sans Serif"/>
              <w:color w:val="000000" w:themeColor="text1"/>
              <w:sz w:val="14"/>
              <w:szCs w:val="14"/>
              <w:lang w:val="en-GB" w:eastAsia="de-DE"/>
            </w:rPr>
            <w:fldChar w:fldCharType="end"/>
          </w:r>
        </w:p>
      </w:tc>
    </w:tr>
  </w:tbl>
  <w:p w:rsidR="00267F59" w:rsidRDefault="00267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DE" w:rsidRDefault="00B655DE" w:rsidP="00267F59">
      <w:pPr>
        <w:spacing w:after="0" w:line="240" w:lineRule="auto"/>
      </w:pPr>
      <w:r>
        <w:separator/>
      </w:r>
    </w:p>
  </w:footnote>
  <w:footnote w:type="continuationSeparator" w:id="0">
    <w:p w:rsidR="00B655DE" w:rsidRDefault="00B655DE" w:rsidP="0026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5D" w:rsidRDefault="00DD275D" w:rsidP="006873F7">
    <w:pPr>
      <w:pStyle w:val="a4"/>
      <w:jc w:val="center"/>
      <w:rPr>
        <w:rFonts w:ascii="Microsoft Sans Serif" w:hAnsi="Microsoft Sans Serif" w:cs="Microsoft Sans Serif"/>
        <w:b/>
        <w:spacing w:val="20"/>
        <w:sz w:val="32"/>
      </w:rPr>
    </w:pPr>
  </w:p>
  <w:p w:rsidR="00DD275D" w:rsidRDefault="00D52C38" w:rsidP="006873F7">
    <w:pPr>
      <w:pStyle w:val="a4"/>
      <w:jc w:val="center"/>
      <w:rPr>
        <w:rFonts w:ascii="Microsoft Sans Serif" w:hAnsi="Microsoft Sans Serif" w:cs="Microsoft Sans Serif"/>
        <w:spacing w:val="20"/>
        <w:sz w:val="36"/>
        <w:lang w:val="en-US"/>
      </w:rPr>
    </w:pPr>
    <w:bookmarkStart w:id="1" w:name="_Hlk479278654"/>
    <w:bookmarkEnd w:id="1"/>
    <w:r w:rsidRPr="0078262D">
      <w:rPr>
        <w:rFonts w:ascii="Microsoft Sans Serif" w:hAnsi="Microsoft Sans Serif" w:cs="Microsoft Sans Serif"/>
        <w:noProof/>
        <w:lang w:eastAsia="el-GR"/>
      </w:rPr>
      <w:drawing>
        <wp:anchor distT="0" distB="0" distL="114300" distR="114300" simplePos="0" relativeHeight="251659264" behindDoc="0" locked="0" layoutInCell="1" allowOverlap="1" wp14:anchorId="11671843" wp14:editId="3B1A6F4C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1710000" cy="813600"/>
          <wp:effectExtent l="0" t="0" r="0" b="0"/>
          <wp:wrapSquare wrapText="bothSides"/>
          <wp:docPr id="9" name="Εικόνα 9" descr="C:\Users\filip\AppData\Local\Microsoft\Windows\INetCache\Content.Word\LOGO_HTCe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ilip\AppData\Local\Microsoft\Windows\INetCache\Content.Word\LOGO_HTCer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3F7" w:rsidRPr="00D52C38" w:rsidRDefault="00DD275D" w:rsidP="006873F7">
    <w:pPr>
      <w:pStyle w:val="a4"/>
      <w:jc w:val="center"/>
      <w:rPr>
        <w:rFonts w:ascii="Microsoft Sans Serif" w:hAnsi="Microsoft Sans Serif" w:cs="Microsoft Sans Serif"/>
        <w:b/>
        <w:color w:val="3D1268"/>
        <w:spacing w:val="20"/>
        <w:sz w:val="36"/>
      </w:rPr>
    </w:pPr>
    <w:r w:rsidRPr="00D52C38">
      <w:rPr>
        <w:rFonts w:ascii="Microsoft Sans Serif" w:hAnsi="Microsoft Sans Serif" w:cs="Microsoft Sans Serif"/>
        <w:color w:val="3D1268"/>
        <w:spacing w:val="20"/>
        <w:sz w:val="40"/>
        <w:lang w:val="en-US"/>
      </w:rPr>
      <w:t>Change Notification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59"/>
    <w:rsid w:val="00021D21"/>
    <w:rsid w:val="00084F02"/>
    <w:rsid w:val="00090481"/>
    <w:rsid w:val="000F351A"/>
    <w:rsid w:val="0013564B"/>
    <w:rsid w:val="001B1E0A"/>
    <w:rsid w:val="001B284A"/>
    <w:rsid w:val="00267F59"/>
    <w:rsid w:val="002A3F83"/>
    <w:rsid w:val="002E61C2"/>
    <w:rsid w:val="00350472"/>
    <w:rsid w:val="003952B8"/>
    <w:rsid w:val="003E1795"/>
    <w:rsid w:val="00406ACE"/>
    <w:rsid w:val="0042664D"/>
    <w:rsid w:val="004319BF"/>
    <w:rsid w:val="0044332E"/>
    <w:rsid w:val="00593C34"/>
    <w:rsid w:val="006821D9"/>
    <w:rsid w:val="006873F7"/>
    <w:rsid w:val="006E6EF5"/>
    <w:rsid w:val="00743D25"/>
    <w:rsid w:val="00746763"/>
    <w:rsid w:val="0076439D"/>
    <w:rsid w:val="007B5BA6"/>
    <w:rsid w:val="00832D0E"/>
    <w:rsid w:val="008466C7"/>
    <w:rsid w:val="00980214"/>
    <w:rsid w:val="00997D38"/>
    <w:rsid w:val="009E24F5"/>
    <w:rsid w:val="009E43A0"/>
    <w:rsid w:val="009F1650"/>
    <w:rsid w:val="00A17D28"/>
    <w:rsid w:val="00A631FA"/>
    <w:rsid w:val="00A7115E"/>
    <w:rsid w:val="00AF6467"/>
    <w:rsid w:val="00B552DE"/>
    <w:rsid w:val="00B655DE"/>
    <w:rsid w:val="00B84AE0"/>
    <w:rsid w:val="00BA6B96"/>
    <w:rsid w:val="00BD28C3"/>
    <w:rsid w:val="00BD5444"/>
    <w:rsid w:val="00BE106F"/>
    <w:rsid w:val="00BE18ED"/>
    <w:rsid w:val="00C03849"/>
    <w:rsid w:val="00C22DC9"/>
    <w:rsid w:val="00C720A5"/>
    <w:rsid w:val="00C83EC0"/>
    <w:rsid w:val="00CF3E42"/>
    <w:rsid w:val="00D11C71"/>
    <w:rsid w:val="00D52C38"/>
    <w:rsid w:val="00D77A9C"/>
    <w:rsid w:val="00DD0EA2"/>
    <w:rsid w:val="00DD275D"/>
    <w:rsid w:val="00E33273"/>
    <w:rsid w:val="00E45A4F"/>
    <w:rsid w:val="00E502F6"/>
    <w:rsid w:val="00E542E0"/>
    <w:rsid w:val="00E61E62"/>
    <w:rsid w:val="00E775D7"/>
    <w:rsid w:val="00F43ADF"/>
    <w:rsid w:val="00F568F0"/>
    <w:rsid w:val="00F63DCD"/>
    <w:rsid w:val="00FD1B12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700B5"/>
  <w15:chartTrackingRefBased/>
  <w15:docId w15:val="{7AE7E0F2-F915-43D2-87B2-4F99DF4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7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67F59"/>
  </w:style>
  <w:style w:type="paragraph" w:styleId="a5">
    <w:name w:val="footer"/>
    <w:basedOn w:val="a"/>
    <w:link w:val="Char0"/>
    <w:unhideWhenUsed/>
    <w:rsid w:val="00267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267F59"/>
  </w:style>
  <w:style w:type="character" w:styleId="-">
    <w:name w:val="Hyperlink"/>
    <w:rsid w:val="00DD0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FILIPPOS KOTTIS</dc:creator>
  <cp:keywords/>
  <dc:description/>
  <cp:lastModifiedBy>HTCERT - Evi Saratsioti</cp:lastModifiedBy>
  <cp:revision>8</cp:revision>
  <dcterms:created xsi:type="dcterms:W3CDTF">2018-11-24T17:31:00Z</dcterms:created>
  <dcterms:modified xsi:type="dcterms:W3CDTF">2018-11-24T21:22:00Z</dcterms:modified>
</cp:coreProperties>
</file>